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994" w:rsidRPr="00A81994" w:rsidRDefault="00A81994" w:rsidP="00A81994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  <w:r w:rsidRPr="00A81994">
        <w:rPr>
          <w:b/>
          <w:iCs/>
          <w:color w:val="548DD4" w:themeColor="text2" w:themeTint="99"/>
          <w:sz w:val="40"/>
          <w:u w:val="single"/>
        </w:rPr>
        <w:t>Application of trigonometry X</w:t>
      </w:r>
    </w:p>
    <w:p w:rsidR="00A81994" w:rsidRDefault="00A81994" w:rsidP="00A81994">
      <w:pPr>
        <w:pStyle w:val="NormalWeb"/>
        <w:spacing w:before="0" w:beforeAutospacing="0" w:afterAutospacing="0"/>
        <w:rPr>
          <w:iCs/>
          <w:color w:val="705100"/>
        </w:rPr>
      </w:pPr>
    </w:p>
    <w:p w:rsidR="00A81994" w:rsidRPr="00A81994" w:rsidRDefault="00A81994" w:rsidP="00EA21D5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A81994">
        <w:rPr>
          <w:iCs/>
          <w:color w:val="705100"/>
        </w:rPr>
        <w:t xml:space="preserve">An observer 1.5m tall is 28.5m away from a chimney. The </w:t>
      </w:r>
      <w:r w:rsidRPr="00A81994">
        <w:rPr>
          <w:color w:val="3B3900"/>
        </w:rPr>
        <w:t xml:space="preserve">angle of elevation of the top of the chimney from her eye is </w:t>
      </w:r>
      <w:r w:rsidRPr="00A81994">
        <w:rPr>
          <w:color w:val="2B2800"/>
        </w:rPr>
        <w:t>45</w:t>
      </w:r>
      <w:r w:rsidRPr="00A81994">
        <w:rPr>
          <w:color w:val="2B2800"/>
          <w:vertAlign w:val="superscript"/>
        </w:rPr>
        <w:t>0</w:t>
      </w:r>
      <w:r>
        <w:rPr>
          <w:color w:val="2B2800"/>
        </w:rPr>
        <w:t>.</w:t>
      </w:r>
      <w:r w:rsidRPr="00A81994">
        <w:rPr>
          <w:color w:val="2B2800"/>
        </w:rPr>
        <w:t xml:space="preserve"> What is the height of the chimney?</w:t>
      </w:r>
    </w:p>
    <w:p w:rsidR="00A81994" w:rsidRPr="00A81994" w:rsidRDefault="00A81994" w:rsidP="00EA21D5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A81994">
        <w:rPr>
          <w:color w:val="2B2800"/>
        </w:rPr>
        <w:t xml:space="preserve">From a point P on the ground the angle of elevation of the </w:t>
      </w:r>
      <w:r w:rsidRPr="00A81994">
        <w:rPr>
          <w:color w:val="2F2F00"/>
        </w:rPr>
        <w:t>top of a com tall building is 30</w:t>
      </w:r>
      <w:r w:rsidRPr="00A81994">
        <w:rPr>
          <w:color w:val="2B2800"/>
          <w:vertAlign w:val="superscript"/>
        </w:rPr>
        <w:t>0</w:t>
      </w:r>
      <w:r w:rsidRPr="00A81994">
        <w:rPr>
          <w:color w:val="2F2F00"/>
        </w:rPr>
        <w:t>. A flag is hoisted at the top of the building and the angle of elevation of the top of the flag staff from P is 45</w:t>
      </w:r>
      <w:r w:rsidRPr="00A81994">
        <w:rPr>
          <w:color w:val="2B2800"/>
          <w:vertAlign w:val="superscript"/>
        </w:rPr>
        <w:t>0</w:t>
      </w:r>
      <w:r w:rsidRPr="00A81994">
        <w:rPr>
          <w:color w:val="2F2F00"/>
        </w:rPr>
        <w:t xml:space="preserve">. Find the length of the flagstaff and </w:t>
      </w:r>
      <w:r w:rsidRPr="00A81994">
        <w:rPr>
          <w:color w:val="282800"/>
        </w:rPr>
        <w:t xml:space="preserve">the distance of the building from the point P. </w:t>
      </w:r>
    </w:p>
    <w:p w:rsidR="00A81994" w:rsidRPr="00A81994" w:rsidRDefault="00A81994" w:rsidP="00EA21D5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A81994">
        <w:rPr>
          <w:color w:val="282800"/>
        </w:rPr>
        <w:t xml:space="preserve">The shadow of a tower standing on a level ground is found to be 40m </w:t>
      </w:r>
      <w:r w:rsidRPr="00A81994">
        <w:rPr>
          <w:iCs/>
          <w:color w:val="292B00"/>
        </w:rPr>
        <w:t>longer when the sun's attitude is 30° than when it is 60</w:t>
      </w:r>
      <w:r w:rsidRPr="00A81994">
        <w:rPr>
          <w:color w:val="2B2800"/>
          <w:vertAlign w:val="superscript"/>
        </w:rPr>
        <w:t>0</w:t>
      </w:r>
      <w:r w:rsidRPr="00A81994">
        <w:rPr>
          <w:iCs/>
          <w:color w:val="292B00"/>
        </w:rPr>
        <w:t>. Find the height of the tower</w:t>
      </w:r>
      <w:r>
        <w:rPr>
          <w:iCs/>
          <w:color w:val="292B00"/>
        </w:rPr>
        <w:t>.</w:t>
      </w:r>
    </w:p>
    <w:p w:rsidR="00EA21D5" w:rsidRPr="00EA21D5" w:rsidRDefault="00A81994" w:rsidP="00EA21D5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EA21D5">
        <w:rPr>
          <w:iCs/>
          <w:color w:val="292B00"/>
        </w:rPr>
        <w:t xml:space="preserve">The angles of depression of the top and the bottom of an 8m </w:t>
      </w:r>
      <w:r w:rsidRPr="00EA21D5">
        <w:rPr>
          <w:color w:val="232400"/>
        </w:rPr>
        <w:t>tall building from the top of a multi-storied building are 30° and 45</w:t>
      </w:r>
      <w:r w:rsidRPr="00EA21D5">
        <w:rPr>
          <w:color w:val="232400"/>
          <w:vertAlign w:val="superscript"/>
        </w:rPr>
        <w:t>0</w:t>
      </w:r>
      <w:r w:rsidRPr="00EA21D5">
        <w:rPr>
          <w:color w:val="232400"/>
        </w:rPr>
        <w:t xml:space="preserve"> respectively. Find the height of the multi-storied</w:t>
      </w:r>
      <w:r w:rsidR="00EA21D5" w:rsidRPr="00EA21D5">
        <w:rPr>
          <w:color w:val="232400"/>
        </w:rPr>
        <w:t xml:space="preserve"> </w:t>
      </w:r>
      <w:r w:rsidR="00EA21D5" w:rsidRPr="00EA21D5">
        <w:rPr>
          <w:iCs/>
          <w:color w:val="171700"/>
        </w:rPr>
        <w:t xml:space="preserve">building and the distance between the two buildings. </w:t>
      </w:r>
    </w:p>
    <w:p w:rsidR="00EA21D5" w:rsidRDefault="00EA21D5" w:rsidP="00EA21D5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EA21D5">
        <w:rPr>
          <w:iCs/>
          <w:color w:val="171700"/>
        </w:rPr>
        <w:t xml:space="preserve">From a point of a bridge across a river, the angles of </w:t>
      </w:r>
      <w:r w:rsidRPr="00EA21D5">
        <w:rPr>
          <w:color w:val="160500"/>
        </w:rPr>
        <w:t>depression of the ba</w:t>
      </w:r>
      <w:r>
        <w:rPr>
          <w:color w:val="160500"/>
        </w:rPr>
        <w:t>nk</w:t>
      </w:r>
      <w:r w:rsidRPr="00EA21D5">
        <w:rPr>
          <w:color w:val="160500"/>
        </w:rPr>
        <w:t>s o</w:t>
      </w:r>
      <w:r>
        <w:rPr>
          <w:color w:val="160500"/>
        </w:rPr>
        <w:t>n</w:t>
      </w:r>
      <w:r w:rsidRPr="00EA21D5">
        <w:rPr>
          <w:color w:val="160500"/>
        </w:rPr>
        <w:t xml:space="preserve"> opposite sides of the river a</w:t>
      </w:r>
      <w:r>
        <w:rPr>
          <w:color w:val="160500"/>
        </w:rPr>
        <w:t>r</w:t>
      </w:r>
      <w:r w:rsidRPr="00EA21D5">
        <w:rPr>
          <w:color w:val="160500"/>
        </w:rPr>
        <w:t xml:space="preserve">e 30° and </w:t>
      </w:r>
      <w:r>
        <w:rPr>
          <w:color w:val="160500"/>
        </w:rPr>
        <w:t>45</w:t>
      </w:r>
      <w:r w:rsidRPr="00EA21D5">
        <w:rPr>
          <w:color w:val="160500"/>
        </w:rPr>
        <w:t>° respectively. If the bridge is at a height of 3m.</w:t>
      </w:r>
      <w:r>
        <w:rPr>
          <w:color w:val="160500"/>
        </w:rPr>
        <w:t xml:space="preserve"> </w:t>
      </w:r>
      <w:r>
        <w:rPr>
          <w:color w:val="232400"/>
        </w:rPr>
        <w:t>From the banks. Find the width of rivers.</w:t>
      </w:r>
    </w:p>
    <w:p w:rsidR="00EA21D5" w:rsidRPr="00EA21D5" w:rsidRDefault="00A81994" w:rsidP="00EA21D5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EA21D5">
        <w:rPr>
          <w:color w:val="1F1F00"/>
        </w:rPr>
        <w:t xml:space="preserve">From the top of a </w:t>
      </w:r>
      <w:r w:rsidR="00EA21D5" w:rsidRPr="00EA21D5">
        <w:rPr>
          <w:color w:val="1F1F00"/>
        </w:rPr>
        <w:t>7</w:t>
      </w:r>
      <w:r w:rsidRPr="00EA21D5">
        <w:rPr>
          <w:color w:val="1F1F00"/>
        </w:rPr>
        <w:t>m high building, the angle of elevation</w:t>
      </w:r>
      <w:r w:rsidR="00EA21D5" w:rsidRPr="00EA21D5">
        <w:rPr>
          <w:color w:val="1F1F00"/>
        </w:rPr>
        <w:t xml:space="preserve"> </w:t>
      </w:r>
      <w:r w:rsidRPr="00EA21D5">
        <w:rPr>
          <w:color w:val="1C1C00"/>
        </w:rPr>
        <w:t>of the top of a cable tower is 60° and the angle of depression</w:t>
      </w:r>
      <w:r w:rsidR="00EA21D5" w:rsidRPr="00EA21D5">
        <w:rPr>
          <w:color w:val="1C1C00"/>
        </w:rPr>
        <w:t xml:space="preserve"> </w:t>
      </w:r>
      <w:r w:rsidRPr="00EA21D5">
        <w:rPr>
          <w:color w:val="141500"/>
        </w:rPr>
        <w:t>of its foot is 45</w:t>
      </w:r>
      <w:r w:rsidR="00EA21D5" w:rsidRPr="00EA21D5">
        <w:rPr>
          <w:color w:val="1C1C00"/>
        </w:rPr>
        <w:t>°</w:t>
      </w:r>
      <w:r w:rsidRPr="00EA21D5">
        <w:rPr>
          <w:color w:val="141500"/>
        </w:rPr>
        <w:t>. Determine the height of the towe</w:t>
      </w:r>
      <w:r w:rsidR="00EA21D5">
        <w:rPr>
          <w:color w:val="141500"/>
        </w:rPr>
        <w:t>r</w:t>
      </w:r>
      <w:r w:rsidRPr="00EA21D5">
        <w:rPr>
          <w:color w:val="141500"/>
        </w:rPr>
        <w:t xml:space="preserve">. </w:t>
      </w:r>
    </w:p>
    <w:p w:rsidR="00EA21D5" w:rsidRPr="00EA21D5" w:rsidRDefault="00A81994" w:rsidP="00EA21D5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EA21D5">
        <w:rPr>
          <w:color w:val="141500"/>
        </w:rPr>
        <w:t>As observed from the top of a 75m</w:t>
      </w:r>
      <w:r w:rsidR="00EA21D5" w:rsidRPr="00EA21D5">
        <w:rPr>
          <w:color w:val="141500"/>
        </w:rPr>
        <w:t xml:space="preserve"> he</w:t>
      </w:r>
      <w:r w:rsidRPr="00EA21D5">
        <w:rPr>
          <w:color w:val="141500"/>
        </w:rPr>
        <w:t>ight lighthouse from the sea</w:t>
      </w:r>
      <w:r w:rsidR="00EA21D5" w:rsidRPr="00EA21D5">
        <w:rPr>
          <w:color w:val="141500"/>
        </w:rPr>
        <w:t xml:space="preserve"> </w:t>
      </w:r>
      <w:r w:rsidRPr="00EA21D5">
        <w:rPr>
          <w:color w:val="130C00"/>
        </w:rPr>
        <w:t>level, the angles of depression of two ships are 30</w:t>
      </w:r>
      <w:r w:rsidRPr="00EA21D5">
        <w:rPr>
          <w:color w:val="130C00"/>
          <w:vertAlign w:val="superscript"/>
        </w:rPr>
        <w:t>0</w:t>
      </w:r>
      <w:r w:rsidRPr="00EA21D5">
        <w:rPr>
          <w:color w:val="130C00"/>
        </w:rPr>
        <w:t xml:space="preserve"> and 45</w:t>
      </w:r>
      <w:r w:rsidR="00EA21D5" w:rsidRPr="00EA21D5">
        <w:rPr>
          <w:color w:val="130C00"/>
          <w:vertAlign w:val="superscript"/>
        </w:rPr>
        <w:t>0</w:t>
      </w:r>
      <w:r w:rsidR="00EA21D5" w:rsidRPr="00EA21D5">
        <w:rPr>
          <w:color w:val="130C00"/>
        </w:rPr>
        <w:t>.</w:t>
      </w:r>
      <w:r w:rsidRPr="00EA21D5">
        <w:rPr>
          <w:color w:val="130C00"/>
        </w:rPr>
        <w:t xml:space="preserve"> If </w:t>
      </w:r>
      <w:r w:rsidR="00EA21D5" w:rsidRPr="00EA21D5">
        <w:rPr>
          <w:color w:val="130C00"/>
        </w:rPr>
        <w:t>One ship</w:t>
      </w:r>
      <w:r w:rsidRPr="00EA21D5">
        <w:rPr>
          <w:color w:val="130C00"/>
        </w:rPr>
        <w:t xml:space="preserve"> is exactly behind the other on the same </w:t>
      </w:r>
      <w:r w:rsidR="00EA21D5" w:rsidRPr="00EA21D5">
        <w:rPr>
          <w:color w:val="130C00"/>
        </w:rPr>
        <w:t>s</w:t>
      </w:r>
      <w:r w:rsidRPr="00EA21D5">
        <w:rPr>
          <w:color w:val="130C00"/>
        </w:rPr>
        <w:t>ide. Find</w:t>
      </w:r>
      <w:r w:rsidR="00EA21D5" w:rsidRPr="00EA21D5">
        <w:rPr>
          <w:color w:val="130C00"/>
        </w:rPr>
        <w:t xml:space="preserve"> </w:t>
      </w:r>
      <w:r w:rsidRPr="00EA21D5">
        <w:rPr>
          <w:color w:val="211D00"/>
        </w:rPr>
        <w:t xml:space="preserve">the distance between two ships. </w:t>
      </w:r>
    </w:p>
    <w:p w:rsidR="00A81994" w:rsidRPr="00A81994" w:rsidRDefault="00A81994" w:rsidP="00EA21D5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EA21D5">
        <w:rPr>
          <w:color w:val="211D00"/>
        </w:rPr>
        <w:t xml:space="preserve">The angle of </w:t>
      </w:r>
      <w:r w:rsidR="00EA21D5" w:rsidRPr="00EA21D5">
        <w:rPr>
          <w:color w:val="2B2800"/>
        </w:rPr>
        <w:t>elevation</w:t>
      </w:r>
      <w:r w:rsidRPr="00EA21D5">
        <w:rPr>
          <w:color w:val="211D00"/>
        </w:rPr>
        <w:t xml:space="preserve"> of the top of a tower from two points at a distance</w:t>
      </w:r>
      <w:r w:rsidR="00EA21D5" w:rsidRPr="00EA21D5">
        <w:rPr>
          <w:color w:val="211D00"/>
        </w:rPr>
        <w:t xml:space="preserve"> </w:t>
      </w:r>
      <w:r w:rsidRPr="00EA21D5">
        <w:rPr>
          <w:iCs/>
          <w:color w:val="090600"/>
        </w:rPr>
        <w:t xml:space="preserve">of </w:t>
      </w:r>
      <w:r w:rsidR="00EA21D5">
        <w:rPr>
          <w:iCs/>
          <w:color w:val="090600"/>
        </w:rPr>
        <w:t>4</w:t>
      </w:r>
      <w:r w:rsidRPr="00EA21D5">
        <w:rPr>
          <w:iCs/>
          <w:color w:val="090600"/>
        </w:rPr>
        <w:t xml:space="preserve">m and </w:t>
      </w:r>
      <w:r w:rsidR="00EA21D5">
        <w:rPr>
          <w:iCs/>
          <w:color w:val="090600"/>
        </w:rPr>
        <w:t>9m</w:t>
      </w:r>
      <w:r w:rsidRPr="00EA21D5">
        <w:rPr>
          <w:iCs/>
          <w:color w:val="090600"/>
        </w:rPr>
        <w:t xml:space="preserve"> from the base of the tower and is the same straight line with it are </w:t>
      </w:r>
      <w:r w:rsidR="00EA21D5" w:rsidRPr="00EA21D5">
        <w:rPr>
          <w:iCs/>
          <w:color w:val="090600"/>
        </w:rPr>
        <w:t>complementary</w:t>
      </w:r>
      <w:r w:rsidRPr="00EA21D5">
        <w:rPr>
          <w:iCs/>
          <w:color w:val="090600"/>
        </w:rPr>
        <w:t xml:space="preserve"> prove </w:t>
      </w:r>
      <w:r w:rsidR="00EA21D5">
        <w:rPr>
          <w:iCs/>
          <w:color w:val="090600"/>
        </w:rPr>
        <w:t>t</w:t>
      </w:r>
      <w:r w:rsidRPr="00EA21D5">
        <w:rPr>
          <w:iCs/>
          <w:color w:val="090600"/>
        </w:rPr>
        <w:t xml:space="preserve">hat the height of Tower </w:t>
      </w:r>
      <w:r w:rsidR="00EA21D5">
        <w:rPr>
          <w:iCs/>
          <w:color w:val="090600"/>
        </w:rPr>
        <w:t>is 6m.</w:t>
      </w:r>
    </w:p>
    <w:p w:rsidR="00271ED7" w:rsidRPr="00A81994" w:rsidRDefault="00271ED7" w:rsidP="00A81994">
      <w:pPr>
        <w:rPr>
          <w:rFonts w:ascii="Times New Roman" w:hAnsi="Times New Roman" w:cs="Times New Roman"/>
          <w:sz w:val="24"/>
          <w:szCs w:val="24"/>
        </w:rPr>
      </w:pPr>
    </w:p>
    <w:sectPr w:rsidR="00271ED7" w:rsidRPr="00A81994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1ED7" w:rsidRDefault="00271ED7" w:rsidP="00674D34">
      <w:pPr>
        <w:spacing w:after="0" w:line="240" w:lineRule="auto"/>
      </w:pPr>
      <w:r>
        <w:separator/>
      </w:r>
    </w:p>
  </w:endnote>
  <w:endnote w:type="continuationSeparator" w:id="1">
    <w:p w:rsidR="00271ED7" w:rsidRDefault="00271ED7" w:rsidP="00674D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4D34" w:rsidRPr="00D36623" w:rsidRDefault="00674D34" w:rsidP="00674D34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674D34" w:rsidRDefault="00674D3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1ED7" w:rsidRDefault="00271ED7" w:rsidP="00674D34">
      <w:pPr>
        <w:spacing w:after="0" w:line="240" w:lineRule="auto"/>
      </w:pPr>
      <w:r>
        <w:separator/>
      </w:r>
    </w:p>
  </w:footnote>
  <w:footnote w:type="continuationSeparator" w:id="1">
    <w:p w:rsidR="00271ED7" w:rsidRDefault="00271ED7" w:rsidP="00674D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4D34" w:rsidRPr="00D36623" w:rsidRDefault="00674D34" w:rsidP="00674D34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674D34" w:rsidRDefault="00674D34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634F31"/>
    <w:multiLevelType w:val="hybridMultilevel"/>
    <w:tmpl w:val="8592C8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81994"/>
    <w:rsid w:val="00271ED7"/>
    <w:rsid w:val="00674D34"/>
    <w:rsid w:val="00A81994"/>
    <w:rsid w:val="00EA21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819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674D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74D34"/>
  </w:style>
  <w:style w:type="paragraph" w:styleId="Footer">
    <w:name w:val="footer"/>
    <w:basedOn w:val="Normal"/>
    <w:link w:val="FooterChar"/>
    <w:uiPriority w:val="99"/>
    <w:semiHidden/>
    <w:unhideWhenUsed/>
    <w:rsid w:val="00674D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74D34"/>
  </w:style>
  <w:style w:type="character" w:styleId="Hyperlink">
    <w:name w:val="Hyperlink"/>
    <w:basedOn w:val="DefaultParagraphFont"/>
    <w:uiPriority w:val="99"/>
    <w:unhideWhenUsed/>
    <w:rsid w:val="00674D3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693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254</Words>
  <Characters>1451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SOFTWARE</cp:lastModifiedBy>
  <cp:revision>3</cp:revision>
  <dcterms:created xsi:type="dcterms:W3CDTF">2022-02-12T18:09:00Z</dcterms:created>
  <dcterms:modified xsi:type="dcterms:W3CDTF">2022-02-12T18:28:00Z</dcterms:modified>
</cp:coreProperties>
</file>